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65A" w:rsidRDefault="00515548" w:rsidP="00515548">
      <w:pPr>
        <w:spacing w:after="0"/>
      </w:pPr>
      <w:r>
        <w:t>OSNOVNA GLAZBENA ŠKOLA</w:t>
      </w:r>
    </w:p>
    <w:p w:rsidR="00515548" w:rsidRDefault="00515548" w:rsidP="00515548">
      <w:pPr>
        <w:spacing w:after="0"/>
      </w:pPr>
      <w:r>
        <w:t>Zaprešić, Vladimira Novaka 23</w:t>
      </w:r>
    </w:p>
    <w:p w:rsidR="00515548" w:rsidRDefault="00515548" w:rsidP="00515548">
      <w:pPr>
        <w:spacing w:after="0"/>
      </w:pPr>
      <w:r>
        <w:t>KLASA:600-04/24-03/01</w:t>
      </w:r>
    </w:p>
    <w:p w:rsidR="00515548" w:rsidRDefault="00515548" w:rsidP="00515548">
      <w:pPr>
        <w:spacing w:after="0"/>
      </w:pPr>
      <w:r>
        <w:t>URBROJ</w:t>
      </w:r>
      <w:r w:rsidR="008E75CB">
        <w:t>:</w:t>
      </w:r>
      <w:r>
        <w:t>238-33-171-24</w:t>
      </w:r>
      <w:r w:rsidR="008E75CB">
        <w:t>-1</w:t>
      </w:r>
    </w:p>
    <w:p w:rsidR="008E75CB" w:rsidRDefault="008E75CB" w:rsidP="00515548">
      <w:pPr>
        <w:spacing w:after="0"/>
      </w:pPr>
      <w:r>
        <w:t>Zaprešić,09.09.2024.</w:t>
      </w:r>
    </w:p>
    <w:p w:rsidR="008E75CB" w:rsidRDefault="008E75CB" w:rsidP="00515548">
      <w:pPr>
        <w:spacing w:after="0"/>
      </w:pPr>
    </w:p>
    <w:p w:rsidR="008E75CB" w:rsidRDefault="008E75CB" w:rsidP="00515548">
      <w:pPr>
        <w:spacing w:after="0"/>
      </w:pPr>
      <w:r>
        <w:t>U skladu s člankom 10. stavak 12. Zakona o pravu na pristup informacijama (Narodne novine 25/13, 85/15 i 69/22) Školski odbor Osnovne glazbene škole Zaprešić objavljuje</w:t>
      </w:r>
    </w:p>
    <w:p w:rsidR="008E75CB" w:rsidRDefault="008E75CB" w:rsidP="00515548">
      <w:pPr>
        <w:spacing w:after="0"/>
      </w:pPr>
    </w:p>
    <w:p w:rsidR="008E75CB" w:rsidRPr="00BC50CC" w:rsidRDefault="008E75CB" w:rsidP="008E75CB">
      <w:pPr>
        <w:spacing w:after="0"/>
        <w:jc w:val="center"/>
        <w:rPr>
          <w:b/>
        </w:rPr>
      </w:pPr>
      <w:r w:rsidRPr="00BC50CC">
        <w:rPr>
          <w:b/>
        </w:rPr>
        <w:t>OBAVIJEST</w:t>
      </w:r>
    </w:p>
    <w:p w:rsidR="00005B61" w:rsidRPr="00005B61" w:rsidRDefault="008E75CB" w:rsidP="00005B61">
      <w:pPr>
        <w:spacing w:after="0"/>
        <w:jc w:val="center"/>
        <w:rPr>
          <w:b/>
        </w:rPr>
      </w:pPr>
      <w:r w:rsidRPr="00BC50CC">
        <w:rPr>
          <w:b/>
        </w:rPr>
        <w:t xml:space="preserve">o zaključcima i službenim dokumentima </w:t>
      </w:r>
      <w:r w:rsidR="000B070D">
        <w:rPr>
          <w:b/>
        </w:rPr>
        <w:t xml:space="preserve">usvojenim </w:t>
      </w:r>
      <w:r w:rsidRPr="00BC50CC">
        <w:rPr>
          <w:b/>
        </w:rPr>
        <w:t>na 1. konstituirajućoj sjednici Školskog odbora</w:t>
      </w:r>
      <w:r w:rsidR="00005B61">
        <w:rPr>
          <w:b/>
        </w:rPr>
        <w:t xml:space="preserve"> </w:t>
      </w:r>
      <w:r w:rsidR="00005B61" w:rsidRPr="00005B61">
        <w:rPr>
          <w:b/>
        </w:rPr>
        <w:t xml:space="preserve">koja je održana u </w:t>
      </w:r>
      <w:r w:rsidR="00005B61">
        <w:rPr>
          <w:b/>
        </w:rPr>
        <w:t>ponedjeljak</w:t>
      </w:r>
      <w:r w:rsidR="00005B61" w:rsidRPr="00005B61">
        <w:rPr>
          <w:b/>
        </w:rPr>
        <w:t xml:space="preserve"> dana 0</w:t>
      </w:r>
      <w:r w:rsidR="00005B61">
        <w:rPr>
          <w:b/>
        </w:rPr>
        <w:t>9.09</w:t>
      </w:r>
      <w:r w:rsidR="00005B61" w:rsidRPr="00005B61">
        <w:rPr>
          <w:b/>
        </w:rPr>
        <w:t>.2024. u 1</w:t>
      </w:r>
      <w:r w:rsidR="00005B61">
        <w:rPr>
          <w:b/>
        </w:rPr>
        <w:t>3:0</w:t>
      </w:r>
      <w:bookmarkStart w:id="0" w:name="_GoBack"/>
      <w:bookmarkEnd w:id="0"/>
      <w:r w:rsidR="00005B61" w:rsidRPr="00005B61">
        <w:rPr>
          <w:b/>
        </w:rPr>
        <w:t>0 sati</w:t>
      </w:r>
    </w:p>
    <w:p w:rsidR="00005B61" w:rsidRPr="00005B61" w:rsidRDefault="00005B61" w:rsidP="00005B61">
      <w:pPr>
        <w:spacing w:after="0"/>
        <w:jc w:val="center"/>
        <w:rPr>
          <w:b/>
        </w:rPr>
      </w:pPr>
    </w:p>
    <w:p w:rsidR="008E75CB" w:rsidRDefault="008E75CB" w:rsidP="00005B61">
      <w:pPr>
        <w:spacing w:after="0"/>
      </w:pPr>
    </w:p>
    <w:p w:rsidR="008E75CB" w:rsidRDefault="008E75CB" w:rsidP="008E75CB">
      <w:pPr>
        <w:spacing w:after="0"/>
        <w:jc w:val="both"/>
      </w:pPr>
      <w:r>
        <w:t>AD 1.</w:t>
      </w:r>
    </w:p>
    <w:p w:rsidR="008E75CB" w:rsidRDefault="008E75CB" w:rsidP="008E75CB">
      <w:pPr>
        <w:spacing w:after="0"/>
        <w:jc w:val="both"/>
      </w:pPr>
      <w:r>
        <w:t>Izvješće predsjedavateljice sjednice o imenovanim članovima Školskog odbora</w:t>
      </w:r>
    </w:p>
    <w:p w:rsidR="008E75CB" w:rsidRDefault="008E75CB" w:rsidP="008E75CB">
      <w:pPr>
        <w:spacing w:after="0"/>
        <w:jc w:val="both"/>
      </w:pPr>
    </w:p>
    <w:p w:rsidR="008E75CB" w:rsidRDefault="00864902" w:rsidP="008E75CB">
      <w:pPr>
        <w:spacing w:after="0"/>
        <w:jc w:val="both"/>
      </w:pPr>
      <w:r>
        <w:t>AD 2.</w:t>
      </w:r>
    </w:p>
    <w:p w:rsidR="00BC50CC" w:rsidRDefault="00BC50CC" w:rsidP="008E75CB">
      <w:pPr>
        <w:spacing w:after="0"/>
        <w:jc w:val="both"/>
      </w:pPr>
      <w:r>
        <w:t xml:space="preserve">Verifikacija mandata članovima Školskog odbora OGŠ Zaprešić Marku </w:t>
      </w:r>
      <w:proofErr w:type="spellStart"/>
      <w:r>
        <w:t>Petrekoviću</w:t>
      </w:r>
      <w:proofErr w:type="spellEnd"/>
      <w:r>
        <w:t xml:space="preserve">, Martini Golub </w:t>
      </w:r>
      <w:proofErr w:type="spellStart"/>
      <w:r>
        <w:t>Prosinečki</w:t>
      </w:r>
      <w:proofErr w:type="spellEnd"/>
      <w:r>
        <w:t xml:space="preserve">, Ivanu </w:t>
      </w:r>
      <w:proofErr w:type="spellStart"/>
      <w:r>
        <w:t>Kurucu</w:t>
      </w:r>
      <w:proofErr w:type="spellEnd"/>
      <w:r>
        <w:t xml:space="preserve"> i </w:t>
      </w:r>
      <w:proofErr w:type="spellStart"/>
      <w:r>
        <w:t>Jerki</w:t>
      </w:r>
      <w:proofErr w:type="spellEnd"/>
      <w:r>
        <w:t xml:space="preserve"> Geč</w:t>
      </w:r>
      <w:r w:rsidR="003B164E">
        <w:t>e</w:t>
      </w:r>
      <w:r>
        <w:t>k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3.</w:t>
      </w:r>
    </w:p>
    <w:p w:rsidR="00BC50CC" w:rsidRDefault="00BC50CC" w:rsidP="008E75CB">
      <w:pPr>
        <w:spacing w:after="0"/>
        <w:jc w:val="both"/>
      </w:pPr>
      <w:r>
        <w:t xml:space="preserve">Izbor predsjednika Školskog odbora Marka </w:t>
      </w:r>
      <w:proofErr w:type="spellStart"/>
      <w:r>
        <w:t>Petrekovića</w:t>
      </w:r>
      <w:proofErr w:type="spellEnd"/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 xml:space="preserve">AD 4. </w:t>
      </w:r>
    </w:p>
    <w:p w:rsidR="00BC50CC" w:rsidRDefault="00BC50CC" w:rsidP="008E75CB">
      <w:pPr>
        <w:spacing w:after="0"/>
        <w:jc w:val="both"/>
      </w:pPr>
      <w:r>
        <w:t xml:space="preserve">Izbor zamjenika predsjednika Školskog odbora Ivana </w:t>
      </w:r>
      <w:proofErr w:type="spellStart"/>
      <w:r>
        <w:t>Kuruca</w:t>
      </w:r>
      <w:proofErr w:type="spellEnd"/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5.</w:t>
      </w:r>
    </w:p>
    <w:p w:rsidR="00BC50CC" w:rsidRDefault="00BC50CC" w:rsidP="008E75CB">
      <w:pPr>
        <w:spacing w:after="0"/>
        <w:jc w:val="both"/>
      </w:pPr>
      <w:r>
        <w:t>Imenovanje vršitelja dužnosti ravnatelja OGŠ Zaprešić  Igora Horvata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6.</w:t>
      </w:r>
    </w:p>
    <w:p w:rsidR="00BC50CC" w:rsidRDefault="00BC50CC" w:rsidP="008E75CB">
      <w:pPr>
        <w:spacing w:after="0"/>
        <w:jc w:val="both"/>
      </w:pPr>
      <w:r>
        <w:t>Prijedlog o raspisivanju natječaja za imenovanje ravnatelja OGŠ Zaprešić u narednih 30 dana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>AD 7.</w:t>
      </w:r>
    </w:p>
    <w:p w:rsidR="00BC50CC" w:rsidRDefault="00BC50CC" w:rsidP="008E75CB">
      <w:pPr>
        <w:spacing w:after="0"/>
        <w:jc w:val="both"/>
      </w:pPr>
      <w:r>
        <w:t>Obavijest o preuzimanju djelatnika Glazbene škole Zlatka Balokovića</w:t>
      </w: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ŠKOLSKOG ODBORA</w:t>
      </w:r>
    </w:p>
    <w:p w:rsidR="00BC50CC" w:rsidRDefault="00BC50CC" w:rsidP="008E75CB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Petreković</w:t>
      </w:r>
    </w:p>
    <w:p w:rsidR="00515548" w:rsidRDefault="00515548" w:rsidP="00515548">
      <w:pPr>
        <w:spacing w:after="0"/>
      </w:pPr>
    </w:p>
    <w:sectPr w:rsidR="00515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8"/>
    <w:rsid w:val="00005B61"/>
    <w:rsid w:val="000B070D"/>
    <w:rsid w:val="0035565A"/>
    <w:rsid w:val="003B164E"/>
    <w:rsid w:val="00515548"/>
    <w:rsid w:val="00864902"/>
    <w:rsid w:val="008E75CB"/>
    <w:rsid w:val="00B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64451"/>
  <w15:chartTrackingRefBased/>
  <w15:docId w15:val="{EB133CD6-4ECE-4A3A-9045-201F0AFD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4</cp:revision>
  <dcterms:created xsi:type="dcterms:W3CDTF">2025-03-11T08:03:00Z</dcterms:created>
  <dcterms:modified xsi:type="dcterms:W3CDTF">2025-03-11T10:08:00Z</dcterms:modified>
</cp:coreProperties>
</file>